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E45EE" w14:textId="77777777" w:rsidR="00C003EC" w:rsidRDefault="00DF2480" w:rsidP="00DF2480">
      <w:pPr>
        <w:jc w:val="center"/>
        <w:rPr>
          <w:b/>
          <w:sz w:val="36"/>
          <w:szCs w:val="36"/>
          <w:u w:val="single"/>
        </w:rPr>
      </w:pPr>
      <w:r w:rsidRPr="00DF2480">
        <w:rPr>
          <w:b/>
          <w:sz w:val="36"/>
          <w:szCs w:val="36"/>
          <w:u w:val="single"/>
        </w:rPr>
        <w:t>NEWS</w:t>
      </w:r>
    </w:p>
    <w:p w14:paraId="592D99B8" w14:textId="77777777" w:rsidR="00DF2480" w:rsidRDefault="00DF2480" w:rsidP="00DF2480">
      <w:pPr>
        <w:jc w:val="center"/>
        <w:rPr>
          <w:b/>
          <w:sz w:val="36"/>
          <w:szCs w:val="36"/>
          <w:u w:val="single"/>
        </w:rPr>
      </w:pPr>
    </w:p>
    <w:p w14:paraId="456F1504" w14:textId="77777777" w:rsidR="00DF2480" w:rsidRPr="00DF2480" w:rsidRDefault="00DF2480" w:rsidP="00DF2480">
      <w:pPr>
        <w:jc w:val="center"/>
        <w:rPr>
          <w:sz w:val="22"/>
          <w:szCs w:val="22"/>
        </w:rPr>
      </w:pPr>
      <w:r>
        <w:rPr>
          <w:b/>
          <w:sz w:val="22"/>
          <w:szCs w:val="22"/>
        </w:rPr>
        <w:t>FOR IMMEDIATE RELEASE</w:t>
      </w:r>
      <w:r>
        <w:rPr>
          <w:b/>
          <w:sz w:val="22"/>
          <w:szCs w:val="22"/>
        </w:rPr>
        <w:tab/>
      </w:r>
      <w:r>
        <w:rPr>
          <w:b/>
          <w:sz w:val="22"/>
          <w:szCs w:val="22"/>
        </w:rPr>
        <w:tab/>
      </w:r>
      <w:r>
        <w:rPr>
          <w:b/>
          <w:sz w:val="22"/>
          <w:szCs w:val="22"/>
        </w:rPr>
        <w:tab/>
      </w:r>
      <w:r>
        <w:rPr>
          <w:b/>
          <w:sz w:val="22"/>
          <w:szCs w:val="22"/>
        </w:rPr>
        <w:tab/>
      </w:r>
      <w:r>
        <w:rPr>
          <w:b/>
          <w:sz w:val="22"/>
          <w:szCs w:val="22"/>
        </w:rPr>
        <w:tab/>
        <w:t xml:space="preserve">CONTACT: </w:t>
      </w:r>
      <w:r w:rsidRPr="00DF2480">
        <w:rPr>
          <w:sz w:val="22"/>
          <w:szCs w:val="22"/>
        </w:rPr>
        <w:t>Allison North Jones</w:t>
      </w:r>
    </w:p>
    <w:p w14:paraId="518606E1" w14:textId="51DAE854" w:rsidR="00DF2480" w:rsidRDefault="00DF2480" w:rsidP="00DF2480">
      <w:pPr>
        <w:rPr>
          <w:sz w:val="22"/>
          <w:szCs w:val="22"/>
        </w:rPr>
      </w:pPr>
      <w:r>
        <w:rPr>
          <w:sz w:val="22"/>
          <w:szCs w:val="22"/>
        </w:rPr>
        <w:t xml:space="preserve">    </w:t>
      </w:r>
      <w:r w:rsidR="00F31E69">
        <w:rPr>
          <w:sz w:val="22"/>
          <w:szCs w:val="22"/>
        </w:rPr>
        <w:tab/>
        <w:t xml:space="preserve">  </w:t>
      </w:r>
      <w:r>
        <w:rPr>
          <w:sz w:val="22"/>
          <w:szCs w:val="22"/>
        </w:rPr>
        <w:t xml:space="preserve"> </w:t>
      </w:r>
      <w:r w:rsidR="005E543B">
        <w:rPr>
          <w:sz w:val="22"/>
          <w:szCs w:val="22"/>
        </w:rPr>
        <w:t>February 1</w:t>
      </w:r>
      <w:bookmarkStart w:id="0" w:name="_GoBack"/>
      <w:bookmarkEnd w:id="0"/>
      <w:r w:rsidRPr="00DF2480">
        <w:rPr>
          <w:sz w:val="22"/>
          <w:szCs w:val="22"/>
        </w:rPr>
        <w:t>, 2013</w:t>
      </w:r>
      <w:r w:rsidRPr="00DF2480">
        <w:rPr>
          <w:sz w:val="22"/>
          <w:szCs w:val="22"/>
        </w:rPr>
        <w:tab/>
      </w:r>
      <w:r w:rsidRPr="00DF2480">
        <w:rPr>
          <w:sz w:val="22"/>
          <w:szCs w:val="22"/>
        </w:rPr>
        <w:tab/>
      </w:r>
      <w:r w:rsidRPr="00DF2480">
        <w:rPr>
          <w:sz w:val="22"/>
          <w:szCs w:val="22"/>
        </w:rPr>
        <w:tab/>
      </w:r>
      <w:r w:rsidRPr="00DF2480">
        <w:rPr>
          <w:sz w:val="22"/>
          <w:szCs w:val="22"/>
        </w:rPr>
        <w:tab/>
      </w:r>
      <w:r w:rsidRPr="00DF2480">
        <w:rPr>
          <w:sz w:val="22"/>
          <w:szCs w:val="22"/>
        </w:rPr>
        <w:tab/>
      </w:r>
      <w:r w:rsidRPr="00DF2480">
        <w:rPr>
          <w:sz w:val="22"/>
          <w:szCs w:val="22"/>
        </w:rPr>
        <w:tab/>
      </w:r>
      <w:r w:rsidRPr="00DF2480">
        <w:rPr>
          <w:sz w:val="22"/>
          <w:szCs w:val="22"/>
        </w:rPr>
        <w:tab/>
        <w:t xml:space="preserve">        </w:t>
      </w:r>
      <w:r>
        <w:rPr>
          <w:sz w:val="22"/>
          <w:szCs w:val="22"/>
        </w:rPr>
        <w:t xml:space="preserve">   </w:t>
      </w:r>
      <w:r w:rsidRPr="00DF2480">
        <w:rPr>
          <w:sz w:val="22"/>
          <w:szCs w:val="22"/>
        </w:rPr>
        <w:t>(850) 322-6701</w:t>
      </w:r>
    </w:p>
    <w:p w14:paraId="1DC2CA12" w14:textId="77777777" w:rsidR="00DF2480" w:rsidRDefault="00DF2480" w:rsidP="00DF2480">
      <w:pPr>
        <w:rPr>
          <w:sz w:val="22"/>
          <w:szCs w:val="22"/>
        </w:rPr>
      </w:pPr>
    </w:p>
    <w:p w14:paraId="54CED055" w14:textId="77777777" w:rsidR="00DF2480" w:rsidRDefault="00DF2480" w:rsidP="00DF2480">
      <w:pPr>
        <w:rPr>
          <w:sz w:val="22"/>
          <w:szCs w:val="22"/>
        </w:rPr>
      </w:pPr>
    </w:p>
    <w:p w14:paraId="1D1B24C6" w14:textId="77777777" w:rsidR="00DF2480" w:rsidRPr="00DF2480" w:rsidRDefault="00DF2480" w:rsidP="00DF2480">
      <w:pPr>
        <w:jc w:val="center"/>
        <w:rPr>
          <w:b/>
          <w:sz w:val="36"/>
          <w:szCs w:val="36"/>
        </w:rPr>
      </w:pPr>
      <w:proofErr w:type="spellStart"/>
      <w:r w:rsidRPr="00DF2480">
        <w:rPr>
          <w:b/>
          <w:sz w:val="36"/>
          <w:szCs w:val="36"/>
        </w:rPr>
        <w:t>Stronach</w:t>
      </w:r>
      <w:proofErr w:type="spellEnd"/>
      <w:r w:rsidRPr="00DF2480">
        <w:rPr>
          <w:b/>
          <w:sz w:val="36"/>
          <w:szCs w:val="36"/>
        </w:rPr>
        <w:t xml:space="preserve"> Taps Former Florida Political Leader to Help Lead Domestic Programs &amp; Initiatives</w:t>
      </w:r>
    </w:p>
    <w:p w14:paraId="355E75E1" w14:textId="77777777" w:rsidR="00DF2480" w:rsidRDefault="00DF2480" w:rsidP="00DF2480">
      <w:pPr>
        <w:jc w:val="center"/>
        <w:rPr>
          <w:sz w:val="22"/>
          <w:szCs w:val="22"/>
        </w:rPr>
      </w:pPr>
    </w:p>
    <w:p w14:paraId="03DD0A30" w14:textId="77777777" w:rsidR="00DF2480" w:rsidRDefault="00DF2480" w:rsidP="00DF2480">
      <w:pPr>
        <w:jc w:val="center"/>
        <w:rPr>
          <w:i/>
          <w:sz w:val="28"/>
          <w:szCs w:val="28"/>
        </w:rPr>
      </w:pPr>
      <w:r w:rsidRPr="00DF2480">
        <w:rPr>
          <w:i/>
          <w:sz w:val="28"/>
          <w:szCs w:val="28"/>
        </w:rPr>
        <w:t xml:space="preserve">Former </w:t>
      </w:r>
      <w:r>
        <w:rPr>
          <w:i/>
          <w:sz w:val="28"/>
          <w:szCs w:val="28"/>
        </w:rPr>
        <w:t xml:space="preserve">Florida </w:t>
      </w:r>
      <w:r w:rsidRPr="00DF2480">
        <w:rPr>
          <w:i/>
          <w:sz w:val="28"/>
          <w:szCs w:val="28"/>
        </w:rPr>
        <w:t xml:space="preserve">Senate President </w:t>
      </w:r>
      <w:proofErr w:type="spellStart"/>
      <w:r w:rsidRPr="00DF2480">
        <w:rPr>
          <w:i/>
          <w:sz w:val="28"/>
          <w:szCs w:val="28"/>
        </w:rPr>
        <w:t>Haridopolos</w:t>
      </w:r>
      <w:proofErr w:type="spellEnd"/>
      <w:r w:rsidRPr="00DF2480">
        <w:rPr>
          <w:i/>
          <w:sz w:val="28"/>
          <w:szCs w:val="28"/>
        </w:rPr>
        <w:t xml:space="preserve"> will help grow agricultural and economic development programs in Florida and throughout the country</w:t>
      </w:r>
    </w:p>
    <w:p w14:paraId="51DC97EC" w14:textId="77777777" w:rsidR="00DF2480" w:rsidRDefault="00DF2480" w:rsidP="00DF2480">
      <w:pPr>
        <w:jc w:val="center"/>
        <w:rPr>
          <w:i/>
          <w:sz w:val="28"/>
          <w:szCs w:val="28"/>
        </w:rPr>
      </w:pPr>
    </w:p>
    <w:p w14:paraId="16BD1353" w14:textId="77777777" w:rsidR="002F5745" w:rsidRDefault="0069223E" w:rsidP="0000279F">
      <w:r w:rsidRPr="002C0204">
        <w:rPr>
          <w:b/>
        </w:rPr>
        <w:t>Dateline –</w:t>
      </w:r>
      <w:r w:rsidRPr="0000279F">
        <w:t xml:space="preserve"> </w:t>
      </w:r>
      <w:r>
        <w:t xml:space="preserve">Former Senate president Mike </w:t>
      </w:r>
      <w:proofErr w:type="spellStart"/>
      <w:r>
        <w:t>Haridopolos</w:t>
      </w:r>
      <w:proofErr w:type="spellEnd"/>
      <w:r>
        <w:t xml:space="preserve"> has been tapped by auto parts magnate Frank </w:t>
      </w:r>
      <w:proofErr w:type="spellStart"/>
      <w:r>
        <w:t>Stronach</w:t>
      </w:r>
      <w:proofErr w:type="spellEnd"/>
      <w:r>
        <w:t xml:space="preserve"> to </w:t>
      </w:r>
      <w:r w:rsidR="007F180E">
        <w:t xml:space="preserve">help </w:t>
      </w:r>
      <w:r>
        <w:t xml:space="preserve">lead </w:t>
      </w:r>
      <w:proofErr w:type="spellStart"/>
      <w:r>
        <w:t>Stronach’s</w:t>
      </w:r>
      <w:proofErr w:type="spellEnd"/>
      <w:r>
        <w:t xml:space="preserve"> growing domest</w:t>
      </w:r>
      <w:r w:rsidR="002E01EC">
        <w:t xml:space="preserve">ic businesses including </w:t>
      </w:r>
      <w:r w:rsidR="007F180E">
        <w:t>one of Florida</w:t>
      </w:r>
      <w:r>
        <w:t xml:space="preserve">’s leading timber and cattle operations.  </w:t>
      </w:r>
      <w:proofErr w:type="spellStart"/>
      <w:r w:rsidR="002F5745">
        <w:t>Har</w:t>
      </w:r>
      <w:r>
        <w:t>idopolos</w:t>
      </w:r>
      <w:proofErr w:type="spellEnd"/>
      <w:r>
        <w:t xml:space="preserve"> will take the helm as executive vice p</w:t>
      </w:r>
      <w:r w:rsidR="002F5745">
        <w:t xml:space="preserve">resident of the </w:t>
      </w:r>
      <w:proofErr w:type="spellStart"/>
      <w:r w:rsidR="002F5745">
        <w:t>Stronach</w:t>
      </w:r>
      <w:proofErr w:type="spellEnd"/>
      <w:r w:rsidR="002F5745">
        <w:t xml:space="preserve"> Group. </w:t>
      </w:r>
    </w:p>
    <w:p w14:paraId="6E9B21C7" w14:textId="77777777" w:rsidR="002F5745" w:rsidRDefault="002F5745" w:rsidP="0000279F"/>
    <w:p w14:paraId="506BCC33" w14:textId="77777777" w:rsidR="0069223E" w:rsidRDefault="002C0204" w:rsidP="0069223E">
      <w:proofErr w:type="spellStart"/>
      <w:r>
        <w:t>Haridopolos</w:t>
      </w:r>
      <w:proofErr w:type="spellEnd"/>
      <w:r>
        <w:t xml:space="preserve"> will help head up </w:t>
      </w:r>
      <w:proofErr w:type="spellStart"/>
      <w:r>
        <w:t>Stronach’s</w:t>
      </w:r>
      <w:proofErr w:type="spellEnd"/>
      <w:r>
        <w:t xml:space="preserve"> </w:t>
      </w:r>
      <w:r w:rsidR="0069223E">
        <w:t>domestic and international business</w:t>
      </w:r>
      <w:r w:rsidR="00AE3644">
        <w:t xml:space="preserve"> and philanthropic</w:t>
      </w:r>
      <w:r w:rsidR="002F5745">
        <w:t xml:space="preserve"> initiatives</w:t>
      </w:r>
      <w:r w:rsidR="0069223E">
        <w:t xml:space="preserve"> including helping </w:t>
      </w:r>
      <w:proofErr w:type="spellStart"/>
      <w:r w:rsidR="0069223E">
        <w:t>Stronach</w:t>
      </w:r>
      <w:proofErr w:type="spellEnd"/>
      <w:r w:rsidR="0069223E">
        <w:t xml:space="preserve"> pioneer </w:t>
      </w:r>
      <w:r w:rsidR="00AE3644">
        <w:t>his</w:t>
      </w:r>
      <w:r w:rsidR="0069223E">
        <w:t xml:space="preserve"> grass-fed </w:t>
      </w:r>
      <w:r w:rsidR="00AE3644">
        <w:t>beef</w:t>
      </w:r>
      <w:r w:rsidR="0069223E">
        <w:t xml:space="preserve"> initiative </w:t>
      </w:r>
      <w:r w:rsidR="00AE3644">
        <w:t>located in Ft. McCoy,</w:t>
      </w:r>
      <w:r w:rsidR="0069223E">
        <w:t xml:space="preserve"> </w:t>
      </w:r>
      <w:r w:rsidR="002F5745">
        <w:t xml:space="preserve">Florida. </w:t>
      </w:r>
      <w:r w:rsidR="007F180E">
        <w:t xml:space="preserve"> In Florida</w:t>
      </w:r>
      <w:r w:rsidR="00AE3644">
        <w:t xml:space="preserve"> over the past decade</w:t>
      </w:r>
      <w:r w:rsidR="007F180E">
        <w:t xml:space="preserve">, </w:t>
      </w:r>
      <w:proofErr w:type="spellStart"/>
      <w:r w:rsidR="007F180E">
        <w:t>Stronach</w:t>
      </w:r>
      <w:proofErr w:type="spellEnd"/>
      <w:r w:rsidR="007F180E">
        <w:t xml:space="preserve"> has invested nearly a billion dollars in various sundry enterprises ranging from </w:t>
      </w:r>
      <w:r w:rsidR="00AE3644">
        <w:t>his multi-use entertainment complex, the Village at Gulfstream Park, to the more than 65,000 acres in agriculture lands currently in various stages of agriculture use and development.</w:t>
      </w:r>
    </w:p>
    <w:p w14:paraId="52859293" w14:textId="77777777" w:rsidR="002F5745" w:rsidRDefault="002F5745" w:rsidP="0000279F"/>
    <w:p w14:paraId="6954E745" w14:textId="77777777" w:rsidR="0069223E" w:rsidRDefault="002F5745" w:rsidP="0069223E">
      <w:r>
        <w:t xml:space="preserve">“Our investment in Florida has been consistent and strong,” </w:t>
      </w:r>
      <w:proofErr w:type="spellStart"/>
      <w:r>
        <w:t>Stronach</w:t>
      </w:r>
      <w:proofErr w:type="spellEnd"/>
      <w:r>
        <w:t xml:space="preserve"> said.  “</w:t>
      </w:r>
      <w:r w:rsidR="0069223E">
        <w:t>I have observed Mike’s career over the last decade</w:t>
      </w:r>
      <w:r w:rsidR="00AE3644">
        <w:t>,</w:t>
      </w:r>
      <w:r w:rsidR="0069223E">
        <w:t xml:space="preserve"> and he has a record of dedication and commitment to very same economic principles that have made me successful.” </w:t>
      </w:r>
    </w:p>
    <w:p w14:paraId="7939220C" w14:textId="77777777" w:rsidR="0069223E" w:rsidRDefault="0069223E" w:rsidP="0000279F"/>
    <w:p w14:paraId="1FDC1A5A" w14:textId="77777777" w:rsidR="002F5745" w:rsidRDefault="0069223E" w:rsidP="0000279F">
      <w:r>
        <w:t>“</w:t>
      </w:r>
      <w:r w:rsidR="002F5745">
        <w:t>We wan</w:t>
      </w:r>
      <w:r>
        <w:t xml:space="preserve">t to continue our </w:t>
      </w:r>
      <w:r w:rsidR="002F5745">
        <w:t xml:space="preserve">investment </w:t>
      </w:r>
      <w:r>
        <w:t xml:space="preserve">in Florida </w:t>
      </w:r>
      <w:r w:rsidR="002F5745">
        <w:t>with the strongest possible</w:t>
      </w:r>
      <w:r w:rsidR="00BF5547">
        <w:t xml:space="preserve"> team to ensure we are securing</w:t>
      </w:r>
      <w:r w:rsidR="002F5745">
        <w:t xml:space="preserve"> the right opportunities to grow and develop new businesses that</w:t>
      </w:r>
      <w:r w:rsidR="00BF5547">
        <w:t xml:space="preserve"> will help</w:t>
      </w:r>
      <w:r w:rsidR="002F5745">
        <w:t xml:space="preserve"> create </w:t>
      </w:r>
      <w:r w:rsidR="00AE3644">
        <w:t xml:space="preserve">quality sustainable </w:t>
      </w:r>
      <w:r w:rsidR="002F5745">
        <w:t xml:space="preserve">jobs in </w:t>
      </w:r>
      <w:r w:rsidR="00AE3644">
        <w:t>this state</w:t>
      </w:r>
      <w:r>
        <w:t xml:space="preserve">,” </w:t>
      </w:r>
      <w:proofErr w:type="spellStart"/>
      <w:r>
        <w:t>Stronach</w:t>
      </w:r>
      <w:proofErr w:type="spellEnd"/>
      <w:r>
        <w:t xml:space="preserve"> added. </w:t>
      </w:r>
    </w:p>
    <w:p w14:paraId="59EBA910" w14:textId="77777777" w:rsidR="00BF5547" w:rsidRDefault="00BF5547" w:rsidP="0000279F"/>
    <w:p w14:paraId="40C1B7C2" w14:textId="77777777" w:rsidR="0069223E" w:rsidRDefault="0069223E" w:rsidP="0000279F">
      <w:r>
        <w:t xml:space="preserve">“I’m honored to have an opportunity to work alongside one of the world’s greatest business leaders,” </w:t>
      </w:r>
      <w:proofErr w:type="spellStart"/>
      <w:r>
        <w:t>Haridopolos</w:t>
      </w:r>
      <w:proofErr w:type="spellEnd"/>
      <w:r>
        <w:t xml:space="preserve"> said.  “This opportunity to help the </w:t>
      </w:r>
      <w:proofErr w:type="spellStart"/>
      <w:r>
        <w:t>Stronach</w:t>
      </w:r>
      <w:proofErr w:type="spellEnd"/>
      <w:r>
        <w:t xml:space="preserve"> family grow their philanthropic endeavors and investments </w:t>
      </w:r>
      <w:r w:rsidR="007F180E">
        <w:t xml:space="preserve">around the world as well as </w:t>
      </w:r>
      <w:r>
        <w:t>in</w:t>
      </w:r>
      <w:r w:rsidR="007F180E">
        <w:t xml:space="preserve"> my home</w:t>
      </w:r>
      <w:r>
        <w:t xml:space="preserve"> state</w:t>
      </w:r>
      <w:r w:rsidR="007F180E">
        <w:t xml:space="preserve"> is a dream opportunity </w:t>
      </w:r>
      <w:r w:rsidR="00AE3644">
        <w:t xml:space="preserve">for me </w:t>
      </w:r>
      <w:r w:rsidR="007F180E">
        <w:t>to</w:t>
      </w:r>
      <w:r w:rsidR="00AE3644">
        <w:t xml:space="preserve"> be able to</w:t>
      </w:r>
      <w:r w:rsidR="007F180E">
        <w:t xml:space="preserve"> work with someone who for decades has demonstrated success in business using economic </w:t>
      </w:r>
      <w:r w:rsidR="00AE3644">
        <w:t>principles</w:t>
      </w:r>
      <w:r w:rsidR="007F180E">
        <w:t xml:space="preserve"> on which I have taught and applied throughout my political career</w:t>
      </w:r>
      <w:r>
        <w:t xml:space="preserve">.” </w:t>
      </w:r>
    </w:p>
    <w:p w14:paraId="62B36B5C" w14:textId="77777777" w:rsidR="0069223E" w:rsidRDefault="0069223E" w:rsidP="0000279F"/>
    <w:p w14:paraId="182A991E" w14:textId="77777777" w:rsidR="0069223E" w:rsidRDefault="0069223E" w:rsidP="0069223E">
      <w:pPr>
        <w:rPr>
          <w:rFonts w:eastAsia="Times New Roman" w:cs="Times New Roman"/>
        </w:rPr>
      </w:pPr>
      <w:proofErr w:type="spellStart"/>
      <w:proofErr w:type="gramStart"/>
      <w:r>
        <w:t>Haridopolos</w:t>
      </w:r>
      <w:proofErr w:type="spellEnd"/>
      <w:r w:rsidR="007F180E">
        <w:t>,</w:t>
      </w:r>
      <w:r>
        <w:t xml:space="preserve"> </w:t>
      </w:r>
      <w:r w:rsidR="007F180E">
        <w:t xml:space="preserve">a college </w:t>
      </w:r>
      <w:r w:rsidR="00D447FB">
        <w:t>instructor beginning his 20</w:t>
      </w:r>
      <w:r w:rsidR="00D447FB" w:rsidRPr="00D447FB">
        <w:rPr>
          <w:vertAlign w:val="superscript"/>
        </w:rPr>
        <w:t>th</w:t>
      </w:r>
      <w:r w:rsidR="00D447FB">
        <w:t xml:space="preserve"> year of teaching</w:t>
      </w:r>
      <w:r w:rsidR="007F180E">
        <w:t xml:space="preserve">, </w:t>
      </w:r>
      <w:r>
        <w:t xml:space="preserve">served as </w:t>
      </w:r>
      <w:r w:rsidR="00AE3644">
        <w:t>P</w:t>
      </w:r>
      <w:r>
        <w:t>resident of the Florida Senate from 2011-2012.</w:t>
      </w:r>
      <w:proofErr w:type="gramEnd"/>
      <w:r>
        <w:t xml:space="preserve">  A </w:t>
      </w:r>
      <w:r w:rsidR="00AE3644">
        <w:t>state S</w:t>
      </w:r>
      <w:r>
        <w:t>enator representing Florida’s 26</w:t>
      </w:r>
      <w:r w:rsidRPr="0069223E">
        <w:rPr>
          <w:vertAlign w:val="superscript"/>
        </w:rPr>
        <w:t>th</w:t>
      </w:r>
      <w:r>
        <w:t xml:space="preserve"> district, </w:t>
      </w:r>
      <w:proofErr w:type="spellStart"/>
      <w:r>
        <w:t>Haridopolos</w:t>
      </w:r>
      <w:proofErr w:type="spellEnd"/>
      <w:r>
        <w:t xml:space="preserve"> served in the </w:t>
      </w:r>
      <w:r w:rsidR="00AE3644">
        <w:t xml:space="preserve">Florida </w:t>
      </w:r>
      <w:r>
        <w:t xml:space="preserve">Senate from 2003-2012 and represented </w:t>
      </w:r>
      <w:r>
        <w:rPr>
          <w:rFonts w:eastAsia="Times New Roman" w:cs="Times New Roman"/>
        </w:rPr>
        <w:t xml:space="preserve">500,000 residents from parts of </w:t>
      </w:r>
      <w:r w:rsidRPr="0069223E">
        <w:rPr>
          <w:rFonts w:eastAsia="Times New Roman" w:cs="Times New Roman"/>
        </w:rPr>
        <w:t>Brevard, Indian River, St. Lucie and Osceola Counties in Eastern Florida.</w:t>
      </w:r>
      <w:r>
        <w:rPr>
          <w:rFonts w:eastAsia="Times New Roman" w:cs="Times New Roman"/>
        </w:rPr>
        <w:t xml:space="preserve">  </w:t>
      </w:r>
      <w:proofErr w:type="spellStart"/>
      <w:r>
        <w:rPr>
          <w:rFonts w:eastAsia="Times New Roman" w:cs="Times New Roman"/>
        </w:rPr>
        <w:t>Haridopolos</w:t>
      </w:r>
      <w:proofErr w:type="spellEnd"/>
      <w:r>
        <w:rPr>
          <w:rFonts w:eastAsia="Times New Roman" w:cs="Times New Roman"/>
        </w:rPr>
        <w:t xml:space="preserve"> was </w:t>
      </w:r>
      <w:r w:rsidR="00AE3644">
        <w:rPr>
          <w:rFonts w:eastAsia="Times New Roman" w:cs="Times New Roman"/>
        </w:rPr>
        <w:t xml:space="preserve">also </w:t>
      </w:r>
      <w:r>
        <w:rPr>
          <w:rFonts w:eastAsia="Times New Roman" w:cs="Times New Roman"/>
        </w:rPr>
        <w:t xml:space="preserve">a member of the </w:t>
      </w:r>
      <w:r w:rsidRPr="0069223E">
        <w:rPr>
          <w:rFonts w:eastAsia="Times New Roman" w:cs="Times New Roman"/>
        </w:rPr>
        <w:t>Florida House of Representatives</w:t>
      </w:r>
      <w:r>
        <w:rPr>
          <w:rFonts w:eastAsia="Times New Roman" w:cs="Times New Roman"/>
        </w:rPr>
        <w:t xml:space="preserve"> from 2001 through 2003.</w:t>
      </w:r>
    </w:p>
    <w:p w14:paraId="3540CE91" w14:textId="77777777" w:rsidR="0069223E" w:rsidRDefault="0069223E" w:rsidP="0069223E">
      <w:pPr>
        <w:rPr>
          <w:rFonts w:eastAsia="Times New Roman" w:cs="Times New Roman"/>
        </w:rPr>
      </w:pPr>
    </w:p>
    <w:p w14:paraId="12417322" w14:textId="77777777" w:rsidR="0069223E" w:rsidRDefault="0069223E" w:rsidP="0069223E">
      <w:r>
        <w:t xml:space="preserve">Upon leaving the Florida Senate as a result of term limits, </w:t>
      </w:r>
      <w:proofErr w:type="spellStart"/>
      <w:r>
        <w:t>Haridopolos</w:t>
      </w:r>
      <w:proofErr w:type="spellEnd"/>
      <w:r>
        <w:t xml:space="preserve"> returned to a teaching position at the University of Florida</w:t>
      </w:r>
      <w:r w:rsidR="007F180E">
        <w:t xml:space="preserve"> where he will continue his career as an educator</w:t>
      </w:r>
      <w:r>
        <w:t xml:space="preserve">. </w:t>
      </w:r>
    </w:p>
    <w:p w14:paraId="73EAACC0" w14:textId="77777777" w:rsidR="0069223E" w:rsidRDefault="0069223E" w:rsidP="0000279F"/>
    <w:p w14:paraId="0CF233F2" w14:textId="77777777" w:rsidR="00AE3644" w:rsidRDefault="00AE3644" w:rsidP="00AE3644">
      <w:proofErr w:type="spellStart"/>
      <w:r>
        <w:t>Haridopolos</w:t>
      </w:r>
      <w:proofErr w:type="spellEnd"/>
      <w:r>
        <w:t xml:space="preserve">’ political resume and success also made him an appealing choice for </w:t>
      </w:r>
      <w:proofErr w:type="spellStart"/>
      <w:r>
        <w:t>Stronach</w:t>
      </w:r>
      <w:proofErr w:type="spellEnd"/>
      <w:r>
        <w:t xml:space="preserve">, as the businessman has begun his own foray into politics, becoming one of Austria’s newest political leaders with the formation of a new political party Team </w:t>
      </w:r>
      <w:proofErr w:type="spellStart"/>
      <w:r>
        <w:t>Stronach</w:t>
      </w:r>
      <w:proofErr w:type="spellEnd"/>
      <w:r>
        <w:t xml:space="preserve"> and a bid to be the country’s next chancellor.  </w:t>
      </w:r>
    </w:p>
    <w:p w14:paraId="42BF777F" w14:textId="77777777" w:rsidR="00AE3644" w:rsidRDefault="00AE3644" w:rsidP="00AE3644"/>
    <w:p w14:paraId="46581FE6" w14:textId="77777777" w:rsidR="007F180E" w:rsidRPr="00AE3644" w:rsidRDefault="007F180E" w:rsidP="007F180E">
      <w:r>
        <w:t xml:space="preserve">The founder of the world’s leading auto parts supplier and manufacturer, Magna International, </w:t>
      </w:r>
      <w:r w:rsidR="00AE3644">
        <w:t xml:space="preserve">Frank </w:t>
      </w:r>
      <w:proofErr w:type="spellStart"/>
      <w:r>
        <w:t>Stronach</w:t>
      </w:r>
      <w:proofErr w:type="spellEnd"/>
      <w:r>
        <w:t xml:space="preserve"> also owns one of the world’s largest, entertainment, racing, and wagering groups in the world, claiming ownership of some of North America’s premier thoroughbred racing facilities, Gulfstream Park, Santa Anita, Golden Gate Fields and the Maryland Jockey Club as well as the finest horse training facility in North America, Palm Meadows in </w:t>
      </w:r>
      <w:proofErr w:type="spellStart"/>
      <w:r>
        <w:t>Boyton</w:t>
      </w:r>
      <w:proofErr w:type="spellEnd"/>
      <w:r>
        <w:t xml:space="preserve"> Beach, Florida.</w:t>
      </w:r>
      <w:r w:rsidR="00AE3644">
        <w:t xml:space="preserve">  He is widely recognized as one of the world’s leading </w:t>
      </w:r>
      <w:r w:rsidR="00942BB1">
        <w:t>owners</w:t>
      </w:r>
      <w:r w:rsidR="00AE3644">
        <w:t xml:space="preserve"> and breeder</w:t>
      </w:r>
      <w:r w:rsidR="00942BB1">
        <w:t>s</w:t>
      </w:r>
      <w:r w:rsidR="00AE3644">
        <w:t xml:space="preserve"> of thoroughbred </w:t>
      </w:r>
      <w:proofErr w:type="gramStart"/>
      <w:r w:rsidR="00AE3644">
        <w:t>race horses</w:t>
      </w:r>
      <w:proofErr w:type="gramEnd"/>
      <w:r w:rsidR="00AE3644">
        <w:t xml:space="preserve"> with farms in Florida</w:t>
      </w:r>
      <w:r w:rsidR="00942BB1">
        <w:t>, Kentucky</w:t>
      </w:r>
      <w:r w:rsidR="00AE3644">
        <w:t xml:space="preserve"> and Canada.</w:t>
      </w:r>
      <w:r>
        <w:t xml:space="preserve"> </w:t>
      </w:r>
      <w:r w:rsidR="00AE3644">
        <w:t xml:space="preserve"> His life and economic philosophies were recently chronicled in his autobiography, </w:t>
      </w:r>
      <w:r w:rsidR="00AE3644">
        <w:rPr>
          <w:i/>
        </w:rPr>
        <w:t>The Magna Man,</w:t>
      </w:r>
      <w:r w:rsidR="00AE3644">
        <w:t xml:space="preserve"> published by Harper Collins and release at the end of 2012.</w:t>
      </w:r>
    </w:p>
    <w:p w14:paraId="3DCC8F73" w14:textId="77777777" w:rsidR="007F180E" w:rsidRDefault="007F180E" w:rsidP="007F180E"/>
    <w:p w14:paraId="6BA800E5" w14:textId="77777777" w:rsidR="00F31E69" w:rsidRDefault="00F31E69" w:rsidP="0000279F"/>
    <w:p w14:paraId="27375465" w14:textId="77777777" w:rsidR="00DF2480" w:rsidRPr="0069223E" w:rsidRDefault="0069223E" w:rsidP="00DF2480">
      <w:pPr>
        <w:jc w:val="center"/>
        <w:rPr>
          <w:sz w:val="28"/>
          <w:szCs w:val="28"/>
        </w:rPr>
      </w:pPr>
      <w:r w:rsidRPr="0069223E">
        <w:rPr>
          <w:sz w:val="28"/>
          <w:szCs w:val="28"/>
        </w:rPr>
        <w:t xml:space="preserve"># # # </w:t>
      </w:r>
    </w:p>
    <w:sectPr w:rsidR="00DF2480" w:rsidRPr="0069223E" w:rsidSect="00DF2480">
      <w:pgSz w:w="12240" w:h="15840"/>
      <w:pgMar w:top="1440" w:right="81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80"/>
    <w:rsid w:val="0000279F"/>
    <w:rsid w:val="002C0204"/>
    <w:rsid w:val="002E01EC"/>
    <w:rsid w:val="002F5745"/>
    <w:rsid w:val="0045093E"/>
    <w:rsid w:val="005B49CE"/>
    <w:rsid w:val="005E543B"/>
    <w:rsid w:val="0069223E"/>
    <w:rsid w:val="007F180E"/>
    <w:rsid w:val="00942BB1"/>
    <w:rsid w:val="00984217"/>
    <w:rsid w:val="00AE3644"/>
    <w:rsid w:val="00BF5547"/>
    <w:rsid w:val="00C003EC"/>
    <w:rsid w:val="00D2156C"/>
    <w:rsid w:val="00D447FB"/>
    <w:rsid w:val="00DC10CB"/>
    <w:rsid w:val="00DF2480"/>
    <w:rsid w:val="00F31E6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B9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223E"/>
    <w:rPr>
      <w:color w:val="0000FF"/>
      <w:u w:val="single"/>
    </w:rPr>
  </w:style>
  <w:style w:type="character" w:styleId="FollowedHyperlink">
    <w:name w:val="FollowedHyperlink"/>
    <w:basedOn w:val="DefaultParagraphFont"/>
    <w:uiPriority w:val="99"/>
    <w:semiHidden/>
    <w:unhideWhenUsed/>
    <w:rsid w:val="0069223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223E"/>
    <w:rPr>
      <w:color w:val="0000FF"/>
      <w:u w:val="single"/>
    </w:rPr>
  </w:style>
  <w:style w:type="character" w:styleId="FollowedHyperlink">
    <w:name w:val="FollowedHyperlink"/>
    <w:basedOn w:val="DefaultParagraphFont"/>
    <w:uiPriority w:val="99"/>
    <w:semiHidden/>
    <w:unhideWhenUsed/>
    <w:rsid w:val="006922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3296</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P3 Public Relations</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P3 Public Relations</dc:creator>
  <cp:lastModifiedBy>Allison Jones</cp:lastModifiedBy>
  <cp:revision>4</cp:revision>
  <dcterms:created xsi:type="dcterms:W3CDTF">2013-01-14T20:41:00Z</dcterms:created>
  <dcterms:modified xsi:type="dcterms:W3CDTF">2013-02-22T18:32:00Z</dcterms:modified>
</cp:coreProperties>
</file>